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43" w:rsidRDefault="00803B43" w:rsidP="00803B43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03B43" w:rsidRDefault="00803B43" w:rsidP="00803B43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ПРАВИЛА</w:t>
      </w:r>
    </w:p>
    <w:p w:rsidR="00803B43" w:rsidRDefault="00803B43" w:rsidP="00803B43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ПРЕДСТАВЛЕНИЯ ДОКУМЕНТОВ ДЛЯ УЧАСТИЯ В КОНКУРСАХ НА</w:t>
      </w:r>
    </w:p>
    <w:p w:rsidR="00803B43" w:rsidRDefault="00803B43" w:rsidP="00803B43">
      <w:pPr>
        <w:jc w:val="center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ЗАМЕЩЕНИЕ ВАКАНТНОЙ ДОЛЖНОСТИ</w:t>
      </w:r>
    </w:p>
    <w:p w:rsidR="00803B43" w:rsidRDefault="00803B43" w:rsidP="00803B43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Настоящие Правила определяют порядок представления документов в</w:t>
      </w:r>
    </w:p>
    <w:p w:rsidR="00803B43" w:rsidRDefault="00803B43" w:rsidP="00803B43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электронном виде (далее -документы) кандидатом для участия в конкурсах на замещение вакантной должности в </w:t>
      </w:r>
      <w:r>
        <w:rPr>
          <w:b/>
          <w:bCs/>
          <w:sz w:val="32"/>
          <w:szCs w:val="32"/>
          <w:lang w:eastAsia="en-US"/>
        </w:rPr>
        <w:t>ПАО ХМТП</w:t>
      </w:r>
    </w:p>
    <w:p w:rsidR="00803B43" w:rsidRDefault="00803B43" w:rsidP="00803B43">
      <w:pPr>
        <w:jc w:val="center"/>
        <w:rPr>
          <w:b/>
          <w:bCs/>
          <w:sz w:val="40"/>
          <w:szCs w:val="40"/>
          <w:lang w:eastAsia="en-US"/>
        </w:rPr>
      </w:pPr>
      <w:r>
        <w:rPr>
          <w:b/>
          <w:bCs/>
          <w:sz w:val="32"/>
          <w:szCs w:val="32"/>
          <w:lang w:eastAsia="en-US"/>
        </w:rPr>
        <w:t>ДОКУМЕНТЫ ПРИНИМАЮТСЯ В ДОКУМЕНТАЛЬНОМ И ЭЛЕКТРОННОМ ВИДЕ</w:t>
      </w:r>
      <w:r>
        <w:rPr>
          <w:rFonts w:ascii="Calibri" w:hAnsi="Calibri" w:cs="Calibri"/>
          <w:sz w:val="32"/>
          <w:szCs w:val="32"/>
          <w:lang w:eastAsia="en-US"/>
        </w:rPr>
        <w:t xml:space="preserve"> </w:t>
      </w:r>
      <w:hyperlink r:id="rId4" w:history="1">
        <w:r>
          <w:rPr>
            <w:rStyle w:val="a3"/>
            <w:b/>
            <w:bCs/>
            <w:sz w:val="40"/>
            <w:szCs w:val="40"/>
            <w:lang w:eastAsia="en-US"/>
          </w:rPr>
          <w:t>hr.khmtp@yandex.ru</w:t>
        </w:r>
      </w:hyperlink>
      <w:r>
        <w:rPr>
          <w:b/>
          <w:bCs/>
          <w:sz w:val="40"/>
          <w:szCs w:val="40"/>
          <w:lang w:eastAsia="en-US"/>
        </w:rPr>
        <w:t>:</w:t>
      </w:r>
    </w:p>
    <w:p w:rsidR="00803B43" w:rsidRDefault="00803B43" w:rsidP="00803B43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1.     Электронный образ документа создается с помощью средств сканирования и содержит все страницы бумажного носителя.</w:t>
      </w:r>
    </w:p>
    <w:p w:rsidR="00803B43" w:rsidRDefault="00803B43" w:rsidP="00803B43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2.     Сканирование документа на бумажном носителе производится в масштабе 1: 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803B43" w:rsidRDefault="00803B43" w:rsidP="00803B43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3.    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</w:t>
      </w:r>
    </w:p>
    <w:p w:rsidR="00803B43" w:rsidRDefault="00803B43" w:rsidP="00803B43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4.    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803B43" w:rsidRDefault="00803B43" w:rsidP="00803B43">
      <w:pPr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5.     Информирование кандидатов, представивших документы, о причинах отказа в участии в конкурсе, направление им сообщений о дате, месте и времени проведения второго этапа конкурса, и результатах конкурса осуществляется также в электронном виде по адресу указанному, а представленных документах.</w:t>
      </w:r>
    </w:p>
    <w:p w:rsidR="00803B43" w:rsidRDefault="00803B43" w:rsidP="00803B43">
      <w:pPr>
        <w:jc w:val="both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АДРЕС ЭЛЕКТРОННОЙ ПОЧТЫ ДЛЯ ПРЕДОСТАВЛЕНИИ ДОКУМЕНТОВ</w:t>
      </w: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</w:t>
      </w:r>
      <w:hyperlink r:id="rId5" w:history="1">
        <w:r>
          <w:rPr>
            <w:rStyle w:val="a3"/>
            <w:b/>
            <w:bCs/>
            <w:sz w:val="32"/>
            <w:szCs w:val="32"/>
            <w:lang w:eastAsia="en-US"/>
          </w:rPr>
          <w:t>hr.khmtp@yandex.ru</w:t>
        </w:r>
      </w:hyperlink>
      <w:r>
        <w:rPr>
          <w:b/>
          <w:bCs/>
          <w:sz w:val="32"/>
          <w:szCs w:val="32"/>
          <w:lang w:eastAsia="en-US"/>
        </w:rPr>
        <w:t xml:space="preserve">: </w:t>
      </w:r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 xml:space="preserve">1.    </w:t>
      </w:r>
      <w:r>
        <w:rPr>
          <w:sz w:val="22"/>
          <w:szCs w:val="22"/>
          <w:lang w:eastAsia="en-US"/>
        </w:rPr>
        <w:t>Резюме;</w:t>
      </w:r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       Паспорт;</w:t>
      </w:r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       Трудовая книжка;</w:t>
      </w:r>
      <w:bookmarkStart w:id="0" w:name="_GoBack"/>
      <w:bookmarkEnd w:id="0"/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       Номер страхового свидетельства обязательного пенсионного страхования;</w:t>
      </w:r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       Документы воинского учета -для военнообязанных и лиц, подлежащих призыву на военную службу;</w:t>
      </w:r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       Документы об образовании;</w:t>
      </w:r>
    </w:p>
    <w:p w:rsidR="00803B43" w:rsidRDefault="00803B43" w:rsidP="00803B4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       Номер ИНН.</w:t>
      </w:r>
    </w:p>
    <w:p w:rsidR="00BC2B00" w:rsidRDefault="00BC2B00"/>
    <w:sectPr w:rsidR="00BC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3"/>
    <w:rsid w:val="00803B43"/>
    <w:rsid w:val="00B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DC9A-FA80-45F7-B5CF-8985D94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B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khmtp@yandex.ru" TargetMode="External"/><Relationship Id="rId4" Type="http://schemas.openxmlformats.org/officeDocument/2006/relationships/hyperlink" Target="mailto:hr.khmt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Шатурская</dc:creator>
  <cp:keywords/>
  <dc:description/>
  <cp:lastModifiedBy>Татьяна Шатурская</cp:lastModifiedBy>
  <cp:revision>1</cp:revision>
  <cp:lastPrinted>2019-09-03T03:22:00Z</cp:lastPrinted>
  <dcterms:created xsi:type="dcterms:W3CDTF">2019-09-03T03:22:00Z</dcterms:created>
  <dcterms:modified xsi:type="dcterms:W3CDTF">2019-09-03T03:22:00Z</dcterms:modified>
</cp:coreProperties>
</file>